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17" w:rsidRPr="00FA79E5" w:rsidRDefault="00F01A17" w:rsidP="00F01A17">
      <w:pPr>
        <w:spacing w:after="0"/>
        <w:ind w:left="120"/>
        <w:rPr>
          <w:lang w:val="ru-RU"/>
        </w:rPr>
      </w:pPr>
      <w:bookmarkStart w:id="0" w:name="block-62710460"/>
    </w:p>
    <w:p w:rsidR="00F01A17" w:rsidRPr="00FA79E5" w:rsidRDefault="00435C4F" w:rsidP="00F01A17">
      <w:pPr>
        <w:rPr>
          <w:lang w:val="ru-RU"/>
        </w:rPr>
        <w:sectPr w:rsidR="00F01A17" w:rsidRPr="00FA79E5" w:rsidSect="006B1A2D"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  <w:r>
        <w:rPr>
          <w:noProof/>
          <w:lang w:val="ru-RU" w:eastAsia="ru-RU"/>
        </w:rPr>
        <w:drawing>
          <wp:inline distT="0" distB="0" distL="0" distR="0">
            <wp:extent cx="6529650" cy="8689496"/>
            <wp:effectExtent l="19050" t="0" r="4500" b="0"/>
            <wp:docPr id="1" name="Рисунок 1" descr="C:\Users\777\Downloads\Тая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Тая 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098" cy="8692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  <w:bookmarkStart w:id="1" w:name="block-62710465"/>
      <w:bookmarkEnd w:id="0"/>
      <w:r w:rsidRPr="00FA79E5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Общая характеристика</w:t>
      </w: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Целями </w:t>
      </w:r>
      <w:r w:rsidRPr="00FA79E5">
        <w:rPr>
          <w:rFonts w:ascii="Times New Roman" w:hAnsi="Times New Roman"/>
          <w:color w:val="333333"/>
          <w:sz w:val="28"/>
          <w:lang w:val="ru-RU"/>
        </w:rPr>
        <w:t>изучения предмета «Литературное чтение на родном (русском) языке» являются:</w:t>
      </w:r>
    </w:p>
    <w:p w:rsidR="00F01A17" w:rsidRPr="00FA79E5" w:rsidRDefault="00F01A17" w:rsidP="00F01A17">
      <w:pPr>
        <w:numPr>
          <w:ilvl w:val="0"/>
          <w:numId w:val="1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воспитание ценностного отношения к русской литературе и русскому языку как существенной части родной культуры;</w:t>
      </w:r>
    </w:p>
    <w:p w:rsidR="00F01A17" w:rsidRPr="00FA79E5" w:rsidRDefault="00F01A17" w:rsidP="00F01A17">
      <w:pPr>
        <w:numPr>
          <w:ilvl w:val="0"/>
          <w:numId w:val="1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 xml:space="preserve">включение </w:t>
      </w: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FA79E5">
        <w:rPr>
          <w:rFonts w:ascii="Times New Roman" w:hAnsi="Times New Roman"/>
          <w:color w:val="333333"/>
          <w:sz w:val="28"/>
          <w:lang w:val="ru-RU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F01A17" w:rsidRPr="00FA79E5" w:rsidRDefault="00F01A17" w:rsidP="00F01A17">
      <w:pPr>
        <w:numPr>
          <w:ilvl w:val="0"/>
          <w:numId w:val="1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осознание исторической преемственности поколений, своей ответственности за сохранение русской культуры;</w:t>
      </w:r>
    </w:p>
    <w:p w:rsidR="00F01A17" w:rsidRDefault="00F01A17" w:rsidP="00F01A17">
      <w:pPr>
        <w:numPr>
          <w:ilvl w:val="0"/>
          <w:numId w:val="1"/>
        </w:numPr>
        <w:spacing w:after="0"/>
      </w:pPr>
      <w:proofErr w:type="spellStart"/>
      <w:proofErr w:type="gramStart"/>
      <w:r>
        <w:rPr>
          <w:rFonts w:ascii="Times New Roman" w:hAnsi="Times New Roman"/>
          <w:color w:val="333333"/>
          <w:sz w:val="28"/>
        </w:rPr>
        <w:t>развитие</w:t>
      </w:r>
      <w:proofErr w:type="spellEnd"/>
      <w:proofErr w:type="gram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читательских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умений</w:t>
      </w:r>
      <w:proofErr w:type="spellEnd"/>
      <w:r>
        <w:rPr>
          <w:rFonts w:ascii="Times New Roman" w:hAnsi="Times New Roman"/>
          <w:color w:val="333333"/>
          <w:sz w:val="28"/>
        </w:rPr>
        <w:t>.</w:t>
      </w: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 xml:space="preserve">Достижение данных целей предполагает решение следующих </w:t>
      </w:r>
      <w:r w:rsidRPr="00FA79E5">
        <w:rPr>
          <w:rFonts w:ascii="Times New Roman" w:hAnsi="Times New Roman"/>
          <w:b/>
          <w:color w:val="333333"/>
          <w:sz w:val="28"/>
          <w:lang w:val="ru-RU"/>
        </w:rPr>
        <w:t>задач</w:t>
      </w:r>
      <w:r w:rsidRPr="00FA79E5">
        <w:rPr>
          <w:rFonts w:ascii="Times New Roman" w:hAnsi="Times New Roman"/>
          <w:color w:val="333333"/>
          <w:sz w:val="28"/>
          <w:lang w:val="ru-RU"/>
        </w:rPr>
        <w:t>:</w:t>
      </w:r>
    </w:p>
    <w:p w:rsidR="00F01A17" w:rsidRPr="00FA79E5" w:rsidRDefault="00F01A17" w:rsidP="00F01A17">
      <w:pPr>
        <w:numPr>
          <w:ilvl w:val="0"/>
          <w:numId w:val="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F01A17" w:rsidRPr="00FA79E5" w:rsidRDefault="00F01A17" w:rsidP="00F01A17">
      <w:pPr>
        <w:numPr>
          <w:ilvl w:val="0"/>
          <w:numId w:val="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F01A17" w:rsidRPr="00FA79E5" w:rsidRDefault="00F01A17" w:rsidP="00F01A17">
      <w:pPr>
        <w:numPr>
          <w:ilvl w:val="0"/>
          <w:numId w:val="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F01A17" w:rsidRPr="00FA79E5" w:rsidRDefault="00F01A17" w:rsidP="00F01A17">
      <w:pPr>
        <w:numPr>
          <w:ilvl w:val="0"/>
          <w:numId w:val="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F01A17" w:rsidRPr="00FA79E5" w:rsidRDefault="00F01A17" w:rsidP="00F01A17">
      <w:pPr>
        <w:numPr>
          <w:ilvl w:val="0"/>
          <w:numId w:val="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формирование потребности в постоянном чтении для развития личности, для речевого самосовершенствования;</w:t>
      </w:r>
    </w:p>
    <w:p w:rsidR="00F01A17" w:rsidRPr="00FA79E5" w:rsidRDefault="00F01A17" w:rsidP="00F01A17">
      <w:pPr>
        <w:numPr>
          <w:ilvl w:val="0"/>
          <w:numId w:val="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F01A17" w:rsidRPr="00FA79E5" w:rsidRDefault="00F01A17" w:rsidP="00F01A17">
      <w:pPr>
        <w:numPr>
          <w:ilvl w:val="0"/>
          <w:numId w:val="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 xml:space="preserve">развитие всех видов речевой деятельности, приобретение опыта создания устных и письменных высказываний о </w:t>
      </w: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>прочитанном</w:t>
      </w:r>
      <w:proofErr w:type="gramEnd"/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lastRenderedPageBreak/>
        <w:t>МЕСТО УЧЕБНОГО ПРЕДМЕТА ЛИТЕРАТУРНОЕ ЧТЕНИЕ НА РОДНОМ (РУССКОМ) ЯЗЫКЕ» В УЧЕБНОМ ПЛАНЕ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17 часов в 4 классе.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rPr>
          <w:lang w:val="ru-RU"/>
        </w:rPr>
        <w:sectPr w:rsidR="00F01A17" w:rsidRPr="00FA79E5">
          <w:pgSz w:w="11906" w:h="16383"/>
          <w:pgMar w:top="1134" w:right="850" w:bottom="1134" w:left="1701" w:header="720" w:footer="720" w:gutter="0"/>
          <w:cols w:space="720"/>
        </w:sectPr>
      </w:pPr>
    </w:p>
    <w:p w:rsidR="00F01A17" w:rsidRPr="00FA79E5" w:rsidRDefault="00F01A17" w:rsidP="00F01A17">
      <w:pPr>
        <w:spacing w:after="0"/>
        <w:ind w:left="120"/>
        <w:rPr>
          <w:lang w:val="ru-RU"/>
        </w:rPr>
      </w:pPr>
      <w:bookmarkStart w:id="2" w:name="block-62710461"/>
      <w:bookmarkEnd w:id="1"/>
      <w:r w:rsidRPr="00FA79E5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СОДЕРЖАНИЕ УЧЕБНОГО ПРЕДМЕТА </w:t>
      </w:r>
    </w:p>
    <w:p w:rsidR="00F01A17" w:rsidRPr="00FA79E5" w:rsidRDefault="00F01A17" w:rsidP="00F01A17">
      <w:pPr>
        <w:spacing w:after="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>РАЗДЕЛ 1. МИР ДЕТСТВА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Я и книги 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i/>
          <w:color w:val="333333"/>
          <w:sz w:val="28"/>
          <w:lang w:val="ru-RU"/>
        </w:rPr>
        <w:t>Испокон века книга растит человека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Произведения, отражающие ценность чтения в жизни человека, роль книги в становлении личности.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Д. Н. </w:t>
      </w:r>
      <w:proofErr w:type="spellStart"/>
      <w:proofErr w:type="gramStart"/>
      <w:r w:rsidRPr="00FA79E5">
        <w:rPr>
          <w:rFonts w:ascii="Times New Roman" w:hAnsi="Times New Roman"/>
          <w:b/>
          <w:color w:val="333333"/>
          <w:sz w:val="28"/>
          <w:lang w:val="ru-RU"/>
        </w:rPr>
        <w:t>Мамин-Сибиряк</w:t>
      </w:r>
      <w:proofErr w:type="spellEnd"/>
      <w:proofErr w:type="gramEnd"/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. </w:t>
      </w:r>
      <w:r w:rsidRPr="00FA79E5">
        <w:rPr>
          <w:rFonts w:ascii="Times New Roman" w:hAnsi="Times New Roman"/>
          <w:color w:val="333333"/>
          <w:sz w:val="28"/>
          <w:lang w:val="ru-RU"/>
        </w:rPr>
        <w:t>«Из далёкого прошлого» (глава</w:t>
      </w: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>«К</w:t>
      </w:r>
      <w:proofErr w:type="gramEnd"/>
      <w:r w:rsidRPr="00FA79E5">
        <w:rPr>
          <w:rFonts w:ascii="Times New Roman" w:hAnsi="Times New Roman"/>
          <w:color w:val="333333"/>
          <w:sz w:val="28"/>
          <w:lang w:val="ru-RU"/>
        </w:rPr>
        <w:t>нижка с картинками»).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И. А. Гончаров. Фрегат </w:t>
      </w:r>
      <w:r w:rsidRPr="00FA79E5">
        <w:rPr>
          <w:rFonts w:ascii="Times New Roman" w:hAnsi="Times New Roman"/>
          <w:color w:val="333333"/>
          <w:sz w:val="28"/>
          <w:lang w:val="ru-RU"/>
        </w:rPr>
        <w:t>«Паллада» (фрагмент).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>С. Т. Аксаков. «</w:t>
      </w:r>
      <w:r w:rsidRPr="00FA79E5">
        <w:rPr>
          <w:rFonts w:ascii="Times New Roman" w:hAnsi="Times New Roman"/>
          <w:color w:val="333333"/>
          <w:sz w:val="28"/>
          <w:lang w:val="ru-RU"/>
        </w:rPr>
        <w:t xml:space="preserve">Детские годы </w:t>
      </w:r>
      <w:proofErr w:type="spellStart"/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>Багрова-внука</w:t>
      </w:r>
      <w:proofErr w:type="spellEnd"/>
      <w:proofErr w:type="gramEnd"/>
      <w:r w:rsidRPr="00FA79E5">
        <w:rPr>
          <w:rFonts w:ascii="Times New Roman" w:hAnsi="Times New Roman"/>
          <w:color w:val="333333"/>
          <w:sz w:val="28"/>
          <w:lang w:val="ru-RU"/>
        </w:rPr>
        <w:t>» (фрагмент главы «Последовательные воспоминания»).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С. Т. Григорьев. </w:t>
      </w:r>
      <w:r w:rsidRPr="00FA79E5">
        <w:rPr>
          <w:rFonts w:ascii="Times New Roman" w:hAnsi="Times New Roman"/>
          <w:color w:val="333333"/>
          <w:sz w:val="28"/>
          <w:lang w:val="ru-RU"/>
        </w:rPr>
        <w:t>«Детство Суворова» (фрагмент).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Я взрослею 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i/>
          <w:color w:val="333333"/>
          <w:sz w:val="28"/>
          <w:lang w:val="ru-RU"/>
        </w:rPr>
        <w:t>Скромность красит человека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Пословицы о скромности.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Произведения, отражающие традиционные представления о скромности как черте характера.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>Л.Л. Яхнин.</w:t>
      </w:r>
      <w:r w:rsidRPr="00FA79E5">
        <w:rPr>
          <w:rFonts w:ascii="Times New Roman" w:hAnsi="Times New Roman"/>
          <w:color w:val="333333"/>
          <w:sz w:val="28"/>
          <w:lang w:val="ru-RU"/>
        </w:rPr>
        <w:t xml:space="preserve"> «Храбрец»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И. П. </w:t>
      </w:r>
      <w:proofErr w:type="spellStart"/>
      <w:r w:rsidRPr="00FA79E5">
        <w:rPr>
          <w:rFonts w:ascii="Times New Roman" w:hAnsi="Times New Roman"/>
          <w:b/>
          <w:color w:val="333333"/>
          <w:sz w:val="28"/>
          <w:lang w:val="ru-RU"/>
        </w:rPr>
        <w:t>Токмакова</w:t>
      </w:r>
      <w:proofErr w:type="spellEnd"/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. </w:t>
      </w:r>
      <w:r w:rsidRPr="00FA79E5">
        <w:rPr>
          <w:rFonts w:ascii="Times New Roman" w:hAnsi="Times New Roman"/>
          <w:color w:val="333333"/>
          <w:sz w:val="28"/>
          <w:lang w:val="ru-RU"/>
        </w:rPr>
        <w:t>«Разговор татарника и спорыша».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Е. В. Клюев. </w:t>
      </w:r>
      <w:r w:rsidRPr="00FA79E5">
        <w:rPr>
          <w:rFonts w:ascii="Times New Roman" w:hAnsi="Times New Roman"/>
          <w:color w:val="333333"/>
          <w:sz w:val="28"/>
          <w:lang w:val="ru-RU"/>
        </w:rPr>
        <w:t>«Шагом марш».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i/>
          <w:color w:val="333333"/>
          <w:sz w:val="28"/>
          <w:lang w:val="ru-RU"/>
        </w:rPr>
        <w:t>Любовь всё побеждает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Б. П. Екимов. </w:t>
      </w:r>
      <w:r w:rsidRPr="00FA79E5">
        <w:rPr>
          <w:rFonts w:ascii="Times New Roman" w:hAnsi="Times New Roman"/>
          <w:color w:val="333333"/>
          <w:sz w:val="28"/>
          <w:lang w:val="ru-RU"/>
        </w:rPr>
        <w:t>«Ночь исцеления».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И. А. </w:t>
      </w:r>
      <w:proofErr w:type="spellStart"/>
      <w:r w:rsidRPr="00FA79E5">
        <w:rPr>
          <w:rFonts w:ascii="Times New Roman" w:hAnsi="Times New Roman"/>
          <w:b/>
          <w:color w:val="333333"/>
          <w:sz w:val="28"/>
          <w:lang w:val="ru-RU"/>
        </w:rPr>
        <w:t>Мазнин</w:t>
      </w:r>
      <w:proofErr w:type="spellEnd"/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. </w:t>
      </w:r>
      <w:r w:rsidRPr="00FA79E5">
        <w:rPr>
          <w:rFonts w:ascii="Times New Roman" w:hAnsi="Times New Roman"/>
          <w:color w:val="333333"/>
          <w:sz w:val="28"/>
          <w:lang w:val="ru-RU"/>
        </w:rPr>
        <w:t>«Летний вечер».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Я и моя семья 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i/>
          <w:color w:val="333333"/>
          <w:sz w:val="28"/>
          <w:lang w:val="ru-RU"/>
        </w:rPr>
        <w:t>Такое разное детство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К. В. Лукашевич. </w:t>
      </w:r>
      <w:r w:rsidRPr="00FA79E5">
        <w:rPr>
          <w:rFonts w:ascii="Times New Roman" w:hAnsi="Times New Roman"/>
          <w:color w:val="333333"/>
          <w:sz w:val="28"/>
          <w:lang w:val="ru-RU"/>
        </w:rPr>
        <w:t>«Моё милое детство» (фрагмент).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М. В. Водопьянов. </w:t>
      </w:r>
      <w:r w:rsidRPr="00FA79E5">
        <w:rPr>
          <w:rFonts w:ascii="Times New Roman" w:hAnsi="Times New Roman"/>
          <w:color w:val="333333"/>
          <w:sz w:val="28"/>
          <w:lang w:val="ru-RU"/>
        </w:rPr>
        <w:t>«Полярный лётчик» (главы «Маленький мир», «Мой первый „полёт”»).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Е. Н. </w:t>
      </w:r>
      <w:proofErr w:type="spellStart"/>
      <w:r w:rsidRPr="00FA79E5">
        <w:rPr>
          <w:rFonts w:ascii="Times New Roman" w:hAnsi="Times New Roman"/>
          <w:b/>
          <w:color w:val="333333"/>
          <w:sz w:val="28"/>
          <w:lang w:val="ru-RU"/>
        </w:rPr>
        <w:t>Верейская</w:t>
      </w:r>
      <w:proofErr w:type="spellEnd"/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. </w:t>
      </w:r>
      <w:r w:rsidRPr="00FA79E5">
        <w:rPr>
          <w:rFonts w:ascii="Times New Roman" w:hAnsi="Times New Roman"/>
          <w:color w:val="333333"/>
          <w:sz w:val="28"/>
          <w:lang w:val="ru-RU"/>
        </w:rPr>
        <w:t>«Три девочки» (фрагмент)</w:t>
      </w: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>.»</w:t>
      </w:r>
      <w:proofErr w:type="gramEnd"/>
      <w:r w:rsidRPr="00FA79E5">
        <w:rPr>
          <w:rFonts w:ascii="Times New Roman" w:hAnsi="Times New Roman"/>
          <w:color w:val="333333"/>
          <w:sz w:val="28"/>
          <w:lang w:val="ru-RU"/>
        </w:rPr>
        <w:t>Наташа пишет ночью письмо и затем его сжигает»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Я фантазирую и мечтаю 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i/>
          <w:color w:val="333333"/>
          <w:sz w:val="28"/>
          <w:lang w:val="ru-RU"/>
        </w:rPr>
        <w:t>Придуманные миры и страны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Отражение в произведениях фантастики проблем реального мира.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Т. В. Михеева. </w:t>
      </w:r>
      <w:r w:rsidRPr="00FA79E5">
        <w:rPr>
          <w:rFonts w:ascii="Times New Roman" w:hAnsi="Times New Roman"/>
          <w:color w:val="333333"/>
          <w:sz w:val="28"/>
          <w:lang w:val="ru-RU"/>
        </w:rPr>
        <w:t>«Асино лето» (фрагмент).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В. П. Крапивин. </w:t>
      </w:r>
      <w:r w:rsidRPr="00FA79E5">
        <w:rPr>
          <w:rFonts w:ascii="Times New Roman" w:hAnsi="Times New Roman"/>
          <w:color w:val="333333"/>
          <w:sz w:val="28"/>
          <w:lang w:val="ru-RU"/>
        </w:rPr>
        <w:t>«Голубятня на Орехове» (фрагменты).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РАЗДЕЛ 2. РОССИЯ — РОДИНА МОЯ 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>Люди земли Русской</w:t>
      </w:r>
    </w:p>
    <w:p w:rsidR="00F01A17" w:rsidRDefault="00F01A17" w:rsidP="00F01A17">
      <w:pPr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Родная страна во все времена сынами сильна</w:t>
      </w:r>
    </w:p>
    <w:p w:rsidR="00F01A17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Произведения о выдающихся представителях русского народа.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Е. В. Мурашова. 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«Афанасий Никитин» (глава «</w:t>
      </w:r>
      <w:proofErr w:type="spellStart"/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Каффа</w:t>
      </w:r>
      <w:proofErr w:type="spellEnd"/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»).</w:t>
      </w:r>
    </w:p>
    <w:p w:rsidR="00F01A17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К. И. </w:t>
      </w:r>
      <w:proofErr w:type="spellStart"/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Кунин</w:t>
      </w:r>
      <w:proofErr w:type="spellEnd"/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. «За три моря. Путешествие Афанасия Никитина», «Афанасий Никитин. Хождение за три моря».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В.А. Гагарин.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«Мой брат Юрий»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Ю.А. Гагарин.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«Сто восемь минут».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Г.С. Титов. 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«Наш Гагарин».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Что мы Родиной зовём 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Широка страна моя родная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Произведения, отражающие любовь к Родине; красоту различных уголков родной земли.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А. Д. Дорофеев. 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«Веретено», «Сказ о валдайских колокольчиках»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М. Я. </w:t>
      </w:r>
      <w:proofErr w:type="spellStart"/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Бородицкая</w:t>
      </w:r>
      <w:proofErr w:type="spellEnd"/>
      <w:proofErr w:type="gramStart"/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.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proofErr w:type="gramEnd"/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В гостях у лесника» 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Г.Я. Снегирев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. «Карликовая береза»</w:t>
      </w:r>
    </w:p>
    <w:p w:rsidR="00F01A17" w:rsidRPr="00F1608A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1608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В. Г. Распутин. </w:t>
      </w:r>
      <w:r w:rsidRPr="00F1608A">
        <w:rPr>
          <w:rFonts w:ascii="Times New Roman" w:hAnsi="Times New Roman" w:cs="Times New Roman"/>
          <w:color w:val="333333"/>
          <w:sz w:val="24"/>
          <w:szCs w:val="24"/>
          <w:lang w:val="ru-RU"/>
        </w:rPr>
        <w:t>«Саяны».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О родной природе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Мороз не велик да </w:t>
      </w:r>
      <w:proofErr w:type="gramStart"/>
      <w:r w:rsidRPr="006A0D43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стоять</w:t>
      </w:r>
      <w:proofErr w:type="gramEnd"/>
      <w:r w:rsidRPr="006A0D43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 не велит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Поэтические представления русского народа о ветре, морозе, грозе; отражение этих представлений в фольклоре и их развитие в русской поэзии и прозе.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Загадки и пословицы.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Морозко</w:t>
      </w:r>
      <w:proofErr w:type="spellEnd"/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. Отрывок из русской народной сказки.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В. Ф. Одоевский. 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«Мороз Иванович». 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Д.Б. </w:t>
      </w:r>
      <w:proofErr w:type="spellStart"/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Кедрин</w:t>
      </w:r>
      <w:proofErr w:type="spellEnd"/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.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«Мороз на стекле».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Н.Н. Асеев.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«Такой мороз».</w:t>
      </w:r>
    </w:p>
    <w:p w:rsidR="00F01A17" w:rsidRPr="00F1608A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1608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В. Д. Берестов. </w:t>
      </w:r>
      <w:r w:rsidRPr="00F1608A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«Мороз». 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На небе стукнет, на земле слышно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Загадки.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М.М. Зощенко.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«Гроза».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Н.Г. Гарин-Михайловский.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«Детство Тёмы» (фрагмент).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А.А. Блок.</w:t>
      </w: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«Перед грозой», «После грозы».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Ветер, ветер, ты могуч...</w:t>
      </w:r>
    </w:p>
    <w:p w:rsidR="00F01A17" w:rsidRPr="006A0D43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A0D43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Загадки.</w:t>
      </w:r>
    </w:p>
    <w:p w:rsidR="00F01A17" w:rsidRPr="00BE7D9D" w:rsidRDefault="00F01A17" w:rsidP="00F01A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E7D9D">
        <w:rPr>
          <w:rFonts w:ascii="Times New Roman" w:hAnsi="Times New Roman" w:cs="Times New Roman"/>
          <w:color w:val="333333"/>
          <w:sz w:val="24"/>
          <w:szCs w:val="24"/>
          <w:lang w:val="ru-RU"/>
        </w:rPr>
        <w:t>В.А. Солоухин. «Ветер».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  <w:bookmarkStart w:id="3" w:name="block-62710462"/>
      <w:bookmarkEnd w:id="2"/>
      <w:r w:rsidRPr="00FA79E5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F01A17" w:rsidRPr="00FA79E5" w:rsidRDefault="00F01A17" w:rsidP="00F01A17">
      <w:pPr>
        <w:spacing w:after="0"/>
        <w:ind w:left="120"/>
        <w:rPr>
          <w:lang w:val="ru-RU"/>
        </w:rPr>
      </w:pP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  <w:proofErr w:type="gramEnd"/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proofErr w:type="gramStart"/>
      <w:r>
        <w:rPr>
          <w:rFonts w:ascii="Times New Roman" w:hAnsi="Times New Roman"/>
          <w:b/>
          <w:color w:val="333333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воспитания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:rsidR="00F01A17" w:rsidRPr="00FA79E5" w:rsidRDefault="00F01A17" w:rsidP="00F01A17">
      <w:pPr>
        <w:numPr>
          <w:ilvl w:val="0"/>
          <w:numId w:val="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01A17" w:rsidRPr="00FA79E5" w:rsidRDefault="00F01A17" w:rsidP="00F01A17">
      <w:pPr>
        <w:numPr>
          <w:ilvl w:val="0"/>
          <w:numId w:val="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F01A17" w:rsidRPr="00FA79E5" w:rsidRDefault="00F01A17" w:rsidP="00F01A17">
      <w:pPr>
        <w:numPr>
          <w:ilvl w:val="0"/>
          <w:numId w:val="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 xml:space="preserve">уважение к своему и другим народам, </w:t>
      </w: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>формируемое</w:t>
      </w:r>
      <w:proofErr w:type="gramEnd"/>
      <w:r w:rsidRPr="00FA79E5">
        <w:rPr>
          <w:rFonts w:ascii="Times New Roman" w:hAnsi="Times New Roman"/>
          <w:color w:val="333333"/>
          <w:sz w:val="28"/>
          <w:lang w:val="ru-RU"/>
        </w:rPr>
        <w:t xml:space="preserve"> в том числе на основе примеров из художественных произведений и фольклора;</w:t>
      </w:r>
    </w:p>
    <w:p w:rsidR="00F01A17" w:rsidRPr="00FA79E5" w:rsidRDefault="00F01A17" w:rsidP="00F01A17">
      <w:pPr>
        <w:numPr>
          <w:ilvl w:val="0"/>
          <w:numId w:val="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proofErr w:type="gramStart"/>
      <w:r>
        <w:rPr>
          <w:rFonts w:ascii="Times New Roman" w:hAnsi="Times New Roman"/>
          <w:b/>
          <w:color w:val="333333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воспитания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4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F01A17" w:rsidRPr="00FA79E5" w:rsidRDefault="00F01A17" w:rsidP="00F01A17">
      <w:pPr>
        <w:numPr>
          <w:ilvl w:val="0"/>
          <w:numId w:val="4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</w:t>
      </w:r>
      <w:r w:rsidRPr="00FA79E5">
        <w:rPr>
          <w:rFonts w:ascii="Times New Roman" w:hAnsi="Times New Roman"/>
          <w:color w:val="333333"/>
          <w:sz w:val="28"/>
          <w:lang w:val="ru-RU"/>
        </w:rPr>
        <w:lastRenderedPageBreak/>
        <w:t>нравственной отзывчивости, понимания и сопереживания чувствам других людей;</w:t>
      </w:r>
    </w:p>
    <w:p w:rsidR="00F01A17" w:rsidRPr="00FA79E5" w:rsidRDefault="00F01A17" w:rsidP="00F01A17">
      <w:pPr>
        <w:numPr>
          <w:ilvl w:val="0"/>
          <w:numId w:val="4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01A17" w:rsidRPr="00FA79E5" w:rsidRDefault="00F01A17" w:rsidP="00F01A17">
      <w:pPr>
        <w:numPr>
          <w:ilvl w:val="0"/>
          <w:numId w:val="4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proofErr w:type="gramStart"/>
      <w:r>
        <w:rPr>
          <w:rFonts w:ascii="Times New Roman" w:hAnsi="Times New Roman"/>
          <w:b/>
          <w:color w:val="333333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5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01A17" w:rsidRPr="00FA79E5" w:rsidRDefault="00F01A17" w:rsidP="00F01A17">
      <w:pPr>
        <w:numPr>
          <w:ilvl w:val="0"/>
          <w:numId w:val="5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стремление к самовыражению в разных видах художественной деятельности, в том числе в искусстве слова;</w:t>
      </w: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01A17" w:rsidRPr="00FA79E5" w:rsidRDefault="00F01A17" w:rsidP="00F01A17">
      <w:pPr>
        <w:numPr>
          <w:ilvl w:val="0"/>
          <w:numId w:val="6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F01A17" w:rsidRPr="00FA79E5" w:rsidRDefault="00F01A17" w:rsidP="00F01A17">
      <w:pPr>
        <w:numPr>
          <w:ilvl w:val="0"/>
          <w:numId w:val="6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proofErr w:type="gramStart"/>
      <w:r>
        <w:rPr>
          <w:rFonts w:ascii="Times New Roman" w:hAnsi="Times New Roman"/>
          <w:b/>
          <w:color w:val="333333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7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proofErr w:type="gramStart"/>
      <w:r>
        <w:rPr>
          <w:rFonts w:ascii="Times New Roman" w:hAnsi="Times New Roman"/>
          <w:b/>
          <w:color w:val="333333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8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бережное отношение к природе, формируемое в процессе работы с текстами;</w:t>
      </w:r>
    </w:p>
    <w:p w:rsidR="00F01A17" w:rsidRPr="00FA79E5" w:rsidRDefault="00F01A17" w:rsidP="00F01A17">
      <w:pPr>
        <w:numPr>
          <w:ilvl w:val="0"/>
          <w:numId w:val="8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неприятие действий, приносящих ей вред;</w:t>
      </w:r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proofErr w:type="gramStart"/>
      <w:r>
        <w:rPr>
          <w:rFonts w:ascii="Times New Roman" w:hAnsi="Times New Roman"/>
          <w:b/>
          <w:color w:val="333333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9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 xml:space="preserve">первоначальные представления о научной картине мира, </w:t>
      </w: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>формируемые</w:t>
      </w:r>
      <w:proofErr w:type="gramEnd"/>
      <w:r w:rsidRPr="00FA79E5">
        <w:rPr>
          <w:rFonts w:ascii="Times New Roman" w:hAnsi="Times New Roman"/>
          <w:color w:val="333333"/>
          <w:sz w:val="28"/>
          <w:lang w:val="ru-RU"/>
        </w:rPr>
        <w:t xml:space="preserve"> в том числе в процессе усвоения ряда литературоведческих понятий;</w:t>
      </w:r>
    </w:p>
    <w:p w:rsidR="00F01A17" w:rsidRPr="00FA79E5" w:rsidRDefault="00F01A17" w:rsidP="00F01A17">
      <w:pPr>
        <w:numPr>
          <w:ilvl w:val="0"/>
          <w:numId w:val="9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В результате изучения предмета «</w:t>
      </w: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>Литературное</w:t>
      </w:r>
      <w:proofErr w:type="gramEnd"/>
      <w:r w:rsidRPr="00FA79E5">
        <w:rPr>
          <w:rFonts w:ascii="Times New Roman" w:hAnsi="Times New Roman"/>
          <w:color w:val="333333"/>
          <w:sz w:val="28"/>
          <w:lang w:val="ru-RU"/>
        </w:rPr>
        <w:t xml:space="preserve"> чтения на родном (русском) языке» у обучающегося будут сформированы следующие </w:t>
      </w: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познавательные </w:t>
      </w:r>
      <w:r w:rsidRPr="00FA79E5">
        <w:rPr>
          <w:rFonts w:ascii="Times New Roman" w:hAnsi="Times New Roman"/>
          <w:color w:val="333333"/>
          <w:sz w:val="28"/>
          <w:lang w:val="ru-RU"/>
        </w:rPr>
        <w:t>универсальные учебные действия.</w:t>
      </w:r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r>
        <w:rPr>
          <w:rFonts w:ascii="Times New Roman" w:hAnsi="Times New Roman"/>
          <w:b/>
          <w:color w:val="333333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10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F01A17" w:rsidRPr="00FA79E5" w:rsidRDefault="00F01A17" w:rsidP="00F01A17">
      <w:pPr>
        <w:numPr>
          <w:ilvl w:val="0"/>
          <w:numId w:val="10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объединять объекты (тексты) по определённому признаку;</w:t>
      </w:r>
    </w:p>
    <w:p w:rsidR="00F01A17" w:rsidRPr="00FA79E5" w:rsidRDefault="00F01A17" w:rsidP="00F01A17">
      <w:pPr>
        <w:numPr>
          <w:ilvl w:val="0"/>
          <w:numId w:val="10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определять существенный признак для классификации пословиц, поговорок, фразеологизмов;</w:t>
      </w:r>
    </w:p>
    <w:p w:rsidR="00F01A17" w:rsidRPr="00FA79E5" w:rsidRDefault="00F01A17" w:rsidP="00F01A17">
      <w:pPr>
        <w:numPr>
          <w:ilvl w:val="0"/>
          <w:numId w:val="10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F01A17" w:rsidRPr="00FA79E5" w:rsidRDefault="00F01A17" w:rsidP="00F01A17">
      <w:pPr>
        <w:numPr>
          <w:ilvl w:val="0"/>
          <w:numId w:val="10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01A17" w:rsidRPr="00FA79E5" w:rsidRDefault="00F01A17" w:rsidP="00F01A17">
      <w:pPr>
        <w:numPr>
          <w:ilvl w:val="0"/>
          <w:numId w:val="10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устанавливать причинно-следственные связи при анализе текста, делать выводы.</w:t>
      </w:r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r>
        <w:rPr>
          <w:rFonts w:ascii="Times New Roman" w:hAnsi="Times New Roman"/>
          <w:b/>
          <w:color w:val="333333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действия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11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F01A17" w:rsidRPr="00FA79E5" w:rsidRDefault="00F01A17" w:rsidP="00F01A17">
      <w:pPr>
        <w:numPr>
          <w:ilvl w:val="0"/>
          <w:numId w:val="11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>подходящий</w:t>
      </w:r>
      <w:proofErr w:type="gramEnd"/>
      <w:r w:rsidRPr="00FA79E5">
        <w:rPr>
          <w:rFonts w:ascii="Times New Roman" w:hAnsi="Times New Roman"/>
          <w:color w:val="333333"/>
          <w:sz w:val="28"/>
          <w:lang w:val="ru-RU"/>
        </w:rPr>
        <w:t xml:space="preserve"> (на основе предложенных критериев);</w:t>
      </w:r>
    </w:p>
    <w:p w:rsidR="00F01A17" w:rsidRPr="00FA79E5" w:rsidRDefault="00F01A17" w:rsidP="00F01A17">
      <w:pPr>
        <w:numPr>
          <w:ilvl w:val="0"/>
          <w:numId w:val="11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проводить по предложенному плану несложное мини-исследование, выполнять по предложенному плану проектное задание;</w:t>
      </w:r>
    </w:p>
    <w:p w:rsidR="00F01A17" w:rsidRPr="00FA79E5" w:rsidRDefault="00F01A17" w:rsidP="00F01A17">
      <w:pPr>
        <w:numPr>
          <w:ilvl w:val="0"/>
          <w:numId w:val="11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F01A17" w:rsidRPr="00FA79E5" w:rsidRDefault="00F01A17" w:rsidP="00F01A17">
      <w:pPr>
        <w:numPr>
          <w:ilvl w:val="0"/>
          <w:numId w:val="11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r>
        <w:rPr>
          <w:rFonts w:ascii="Times New Roman" w:hAnsi="Times New Roman"/>
          <w:b/>
          <w:color w:val="333333"/>
          <w:sz w:val="28"/>
        </w:rPr>
        <w:t>Работа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333333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1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lastRenderedPageBreak/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F01A17" w:rsidRPr="00FA79E5" w:rsidRDefault="00F01A17" w:rsidP="00F01A17">
      <w:pPr>
        <w:numPr>
          <w:ilvl w:val="0"/>
          <w:numId w:val="1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01A17" w:rsidRPr="00FA79E5" w:rsidRDefault="00F01A17" w:rsidP="00F01A17">
      <w:pPr>
        <w:numPr>
          <w:ilvl w:val="0"/>
          <w:numId w:val="1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01A17" w:rsidRPr="00FA79E5" w:rsidRDefault="00F01A17" w:rsidP="00F01A17">
      <w:pPr>
        <w:numPr>
          <w:ilvl w:val="0"/>
          <w:numId w:val="1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F01A17" w:rsidRPr="00FA79E5" w:rsidRDefault="00F01A17" w:rsidP="00F01A17">
      <w:pPr>
        <w:numPr>
          <w:ilvl w:val="0"/>
          <w:numId w:val="1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F01A17" w:rsidRPr="00FA79E5" w:rsidRDefault="00F01A17" w:rsidP="00F01A17">
      <w:pPr>
        <w:numPr>
          <w:ilvl w:val="0"/>
          <w:numId w:val="12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 xml:space="preserve">К концу обучения в начальной школе у обучающегося формируются </w:t>
      </w: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коммуникативные </w:t>
      </w:r>
      <w:r w:rsidRPr="00FA79E5">
        <w:rPr>
          <w:rFonts w:ascii="Times New Roman" w:hAnsi="Times New Roman"/>
          <w:color w:val="333333"/>
          <w:sz w:val="28"/>
          <w:lang w:val="ru-RU"/>
        </w:rPr>
        <w:t>универсальные учебные действия.</w:t>
      </w:r>
      <w:proofErr w:type="gramEnd"/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r>
        <w:rPr>
          <w:rFonts w:ascii="Times New Roman" w:hAnsi="Times New Roman"/>
          <w:b/>
          <w:color w:val="333333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1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01A17" w:rsidRPr="00FA79E5" w:rsidRDefault="00F01A17" w:rsidP="00F01A17">
      <w:pPr>
        <w:numPr>
          <w:ilvl w:val="0"/>
          <w:numId w:val="1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01A17" w:rsidRPr="00FA79E5" w:rsidRDefault="00F01A17" w:rsidP="00F01A17">
      <w:pPr>
        <w:numPr>
          <w:ilvl w:val="0"/>
          <w:numId w:val="1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признавать возможность существования разных точек зрения;</w:t>
      </w:r>
    </w:p>
    <w:p w:rsidR="00F01A17" w:rsidRPr="00FA79E5" w:rsidRDefault="00F01A17" w:rsidP="00F01A17">
      <w:pPr>
        <w:numPr>
          <w:ilvl w:val="0"/>
          <w:numId w:val="1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 xml:space="preserve">корректно и </w:t>
      </w:r>
      <w:proofErr w:type="spellStart"/>
      <w:r w:rsidRPr="00FA79E5">
        <w:rPr>
          <w:rFonts w:ascii="Times New Roman" w:hAnsi="Times New Roman"/>
          <w:color w:val="333333"/>
          <w:sz w:val="28"/>
          <w:lang w:val="ru-RU"/>
        </w:rPr>
        <w:t>аргументированно</w:t>
      </w:r>
      <w:proofErr w:type="spellEnd"/>
      <w:r w:rsidRPr="00FA79E5">
        <w:rPr>
          <w:rFonts w:ascii="Times New Roman" w:hAnsi="Times New Roman"/>
          <w:color w:val="333333"/>
          <w:sz w:val="28"/>
          <w:lang w:val="ru-RU"/>
        </w:rPr>
        <w:t xml:space="preserve"> высказывать своё мнение;</w:t>
      </w:r>
    </w:p>
    <w:p w:rsidR="00F01A17" w:rsidRPr="00FA79E5" w:rsidRDefault="00F01A17" w:rsidP="00F01A17">
      <w:pPr>
        <w:numPr>
          <w:ilvl w:val="0"/>
          <w:numId w:val="1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строить речевое высказывание в соответствии с поставленной задачей;</w:t>
      </w:r>
    </w:p>
    <w:p w:rsidR="00F01A17" w:rsidRPr="00FA79E5" w:rsidRDefault="00F01A17" w:rsidP="00F01A17">
      <w:pPr>
        <w:numPr>
          <w:ilvl w:val="0"/>
          <w:numId w:val="1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01A17" w:rsidRPr="00FA79E5" w:rsidRDefault="00F01A17" w:rsidP="00F01A17">
      <w:pPr>
        <w:numPr>
          <w:ilvl w:val="0"/>
          <w:numId w:val="1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F01A17" w:rsidRPr="00FA79E5" w:rsidRDefault="00F01A17" w:rsidP="00F01A17">
      <w:pPr>
        <w:numPr>
          <w:ilvl w:val="0"/>
          <w:numId w:val="13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r>
        <w:rPr>
          <w:rFonts w:ascii="Times New Roman" w:hAnsi="Times New Roman"/>
          <w:b/>
          <w:color w:val="333333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14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</w:t>
      </w:r>
      <w:r w:rsidRPr="00FA79E5">
        <w:rPr>
          <w:rFonts w:ascii="Times New Roman" w:hAnsi="Times New Roman"/>
          <w:color w:val="333333"/>
          <w:sz w:val="28"/>
          <w:lang w:val="ru-RU"/>
        </w:rPr>
        <w:lastRenderedPageBreak/>
        <w:t>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01A17" w:rsidRPr="00FA79E5" w:rsidRDefault="00F01A17" w:rsidP="00F01A17">
      <w:pPr>
        <w:numPr>
          <w:ilvl w:val="0"/>
          <w:numId w:val="14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01A17" w:rsidRPr="00FA79E5" w:rsidRDefault="00F01A17" w:rsidP="00F01A17">
      <w:pPr>
        <w:numPr>
          <w:ilvl w:val="0"/>
          <w:numId w:val="14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01A17" w:rsidRPr="00FA79E5" w:rsidRDefault="00F01A17" w:rsidP="00F01A17">
      <w:pPr>
        <w:numPr>
          <w:ilvl w:val="0"/>
          <w:numId w:val="14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ответственно выполнять свою часть работы;</w:t>
      </w:r>
    </w:p>
    <w:p w:rsidR="00F01A17" w:rsidRPr="00FA79E5" w:rsidRDefault="00F01A17" w:rsidP="00F01A17">
      <w:pPr>
        <w:numPr>
          <w:ilvl w:val="0"/>
          <w:numId w:val="14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оценивать свой вклад в общий результат;</w:t>
      </w:r>
    </w:p>
    <w:p w:rsidR="00F01A17" w:rsidRPr="00FA79E5" w:rsidRDefault="00F01A17" w:rsidP="00F01A17">
      <w:pPr>
        <w:numPr>
          <w:ilvl w:val="0"/>
          <w:numId w:val="14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 xml:space="preserve">К концу обучения в начальной школе у обучающегося формируются </w:t>
      </w: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регулятивные </w:t>
      </w:r>
      <w:r w:rsidRPr="00FA79E5">
        <w:rPr>
          <w:rFonts w:ascii="Times New Roman" w:hAnsi="Times New Roman"/>
          <w:color w:val="333333"/>
          <w:sz w:val="28"/>
          <w:lang w:val="ru-RU"/>
        </w:rPr>
        <w:t>универсальные учебные действия.</w:t>
      </w:r>
      <w:proofErr w:type="gramEnd"/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r>
        <w:rPr>
          <w:rFonts w:ascii="Times New Roman" w:hAnsi="Times New Roman"/>
          <w:b/>
          <w:color w:val="333333"/>
          <w:sz w:val="28"/>
        </w:rPr>
        <w:t>Самоорганизация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15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01A17" w:rsidRDefault="00F01A17" w:rsidP="00F01A17">
      <w:pPr>
        <w:numPr>
          <w:ilvl w:val="0"/>
          <w:numId w:val="15"/>
        </w:numPr>
        <w:spacing w:after="0"/>
      </w:pPr>
      <w:proofErr w:type="spellStart"/>
      <w:proofErr w:type="gramStart"/>
      <w:r>
        <w:rPr>
          <w:rFonts w:ascii="Times New Roman" w:hAnsi="Times New Roman"/>
          <w:color w:val="333333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выбранных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действий</w:t>
      </w:r>
      <w:proofErr w:type="spellEnd"/>
      <w:r>
        <w:rPr>
          <w:rFonts w:ascii="Times New Roman" w:hAnsi="Times New Roman"/>
          <w:color w:val="333333"/>
          <w:sz w:val="28"/>
        </w:rPr>
        <w:t>.</w:t>
      </w:r>
    </w:p>
    <w:p w:rsidR="00F01A17" w:rsidRDefault="00F01A17" w:rsidP="00F01A17">
      <w:pPr>
        <w:shd w:val="clear" w:color="auto" w:fill="FFFFFF"/>
        <w:spacing w:after="0"/>
        <w:ind w:left="120"/>
      </w:pPr>
      <w:proofErr w:type="spellStart"/>
      <w:r>
        <w:rPr>
          <w:rFonts w:ascii="Times New Roman" w:hAnsi="Times New Roman"/>
          <w:b/>
          <w:color w:val="333333"/>
          <w:sz w:val="28"/>
        </w:rPr>
        <w:t>Самоконтроль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:rsidR="00F01A17" w:rsidRPr="00FA79E5" w:rsidRDefault="00F01A17" w:rsidP="00F01A17">
      <w:pPr>
        <w:numPr>
          <w:ilvl w:val="0"/>
          <w:numId w:val="16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устанавливать причины успеха/неудач учебной деятельности;</w:t>
      </w:r>
    </w:p>
    <w:p w:rsidR="00F01A17" w:rsidRPr="00FA79E5" w:rsidRDefault="00F01A17" w:rsidP="00F01A17">
      <w:pPr>
        <w:numPr>
          <w:ilvl w:val="0"/>
          <w:numId w:val="16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корректировать свои учебные действия для преодоления речевых ошибок и ошибок, связанных с анализом текстов;</w:t>
      </w:r>
    </w:p>
    <w:p w:rsidR="00F01A17" w:rsidRPr="00FA79E5" w:rsidRDefault="00F01A17" w:rsidP="00F01A17">
      <w:pPr>
        <w:numPr>
          <w:ilvl w:val="0"/>
          <w:numId w:val="16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соотносить результат деятельности с поставленной учебной задачей по анализу текстов;</w:t>
      </w:r>
    </w:p>
    <w:p w:rsidR="00F01A17" w:rsidRPr="00FA79E5" w:rsidRDefault="00F01A17" w:rsidP="00F01A17">
      <w:pPr>
        <w:numPr>
          <w:ilvl w:val="0"/>
          <w:numId w:val="16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находить ошибку, допущенную при работе с текстами;</w:t>
      </w:r>
    </w:p>
    <w:p w:rsidR="00F01A17" w:rsidRPr="00FA79E5" w:rsidRDefault="00F01A17" w:rsidP="00F01A17">
      <w:pPr>
        <w:numPr>
          <w:ilvl w:val="0"/>
          <w:numId w:val="16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F01A17" w:rsidRPr="00FA79E5" w:rsidRDefault="00F01A17" w:rsidP="00F01A17">
      <w:pPr>
        <w:shd w:val="clear" w:color="auto" w:fill="FFFFFF"/>
        <w:spacing w:after="0"/>
        <w:ind w:left="12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FA79E5">
        <w:rPr>
          <w:rFonts w:ascii="Times New Roman" w:hAnsi="Times New Roman"/>
          <w:b/>
          <w:color w:val="333333"/>
          <w:sz w:val="28"/>
          <w:lang w:val="ru-RU"/>
        </w:rPr>
        <w:t xml:space="preserve">4 классе </w:t>
      </w: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FA79E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FA79E5">
        <w:rPr>
          <w:rFonts w:ascii="Times New Roman" w:hAnsi="Times New Roman"/>
          <w:b/>
          <w:color w:val="333333"/>
          <w:sz w:val="28"/>
          <w:lang w:val="ru-RU"/>
        </w:rPr>
        <w:t>научится:</w:t>
      </w:r>
    </w:p>
    <w:p w:rsidR="00F01A17" w:rsidRPr="00FA79E5" w:rsidRDefault="00F01A17" w:rsidP="00F01A17">
      <w:pPr>
        <w:numPr>
          <w:ilvl w:val="0"/>
          <w:numId w:val="17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осознавать значимость чтения русской литературы для личного развития; для культурной самоидентификации;</w:t>
      </w:r>
    </w:p>
    <w:p w:rsidR="00F01A17" w:rsidRPr="00FA79E5" w:rsidRDefault="00F01A17" w:rsidP="00F01A17">
      <w:pPr>
        <w:numPr>
          <w:ilvl w:val="0"/>
          <w:numId w:val="17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определять позиции героев художественного текста, позицию автора художественного текста;</w:t>
      </w:r>
    </w:p>
    <w:p w:rsidR="00F01A17" w:rsidRPr="00FA79E5" w:rsidRDefault="00F01A17" w:rsidP="00F01A17">
      <w:pPr>
        <w:numPr>
          <w:ilvl w:val="0"/>
          <w:numId w:val="17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F01A17" w:rsidRPr="00FA79E5" w:rsidRDefault="00F01A17" w:rsidP="00F01A17">
      <w:pPr>
        <w:numPr>
          <w:ilvl w:val="0"/>
          <w:numId w:val="17"/>
        </w:numPr>
        <w:spacing w:after="0"/>
        <w:rPr>
          <w:lang w:val="ru-RU"/>
        </w:rPr>
      </w:pPr>
      <w:proofErr w:type="gramStart"/>
      <w:r w:rsidRPr="00FA79E5">
        <w:rPr>
          <w:rFonts w:ascii="Times New Roman" w:hAnsi="Times New Roman"/>
          <w:color w:val="333333"/>
          <w:sz w:val="28"/>
          <w:lang w:val="ru-RU"/>
        </w:rPr>
        <w:lastRenderedPageBreak/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адресатов);</w:t>
      </w:r>
      <w:proofErr w:type="gramEnd"/>
    </w:p>
    <w:p w:rsidR="00F01A17" w:rsidRPr="00FA79E5" w:rsidRDefault="00F01A17" w:rsidP="00F01A17">
      <w:pPr>
        <w:numPr>
          <w:ilvl w:val="0"/>
          <w:numId w:val="17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самостоятельно выбирать интересующую литературу, формировать и обогащать собственный круг чтения;</w:t>
      </w:r>
    </w:p>
    <w:p w:rsidR="00F01A17" w:rsidRPr="00FA79E5" w:rsidRDefault="00F01A17" w:rsidP="00F01A17">
      <w:pPr>
        <w:numPr>
          <w:ilvl w:val="0"/>
          <w:numId w:val="17"/>
        </w:numPr>
        <w:spacing w:after="0"/>
        <w:rPr>
          <w:lang w:val="ru-RU"/>
        </w:rPr>
      </w:pPr>
      <w:r w:rsidRPr="00FA79E5">
        <w:rPr>
          <w:rFonts w:ascii="Times New Roman" w:hAnsi="Times New Roman"/>
          <w:color w:val="333333"/>
          <w:sz w:val="28"/>
          <w:lang w:val="ru-RU"/>
        </w:rPr>
        <w:t>пользоваться справочными источниками для понимания текста и получения дополнительной информации.</w:t>
      </w:r>
    </w:p>
    <w:p w:rsidR="00F01A17" w:rsidRPr="00FA79E5" w:rsidRDefault="00F01A17" w:rsidP="00F01A17">
      <w:pPr>
        <w:rPr>
          <w:lang w:val="ru-RU"/>
        </w:rPr>
        <w:sectPr w:rsidR="00F01A17" w:rsidRPr="00FA79E5">
          <w:pgSz w:w="11906" w:h="16383"/>
          <w:pgMar w:top="1134" w:right="850" w:bottom="1134" w:left="1701" w:header="720" w:footer="720" w:gutter="0"/>
          <w:cols w:space="720"/>
        </w:sectPr>
      </w:pPr>
    </w:p>
    <w:p w:rsidR="00F01A17" w:rsidRDefault="00F01A17" w:rsidP="00F01A17">
      <w:pPr>
        <w:spacing w:after="0"/>
        <w:ind w:left="120"/>
      </w:pPr>
      <w:bookmarkStart w:id="4" w:name="block-62710463"/>
      <w:bookmarkEnd w:id="3"/>
      <w:r w:rsidRPr="00FA79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1A17" w:rsidRDefault="00F01A17" w:rsidP="00F01A17">
      <w:pPr>
        <w:rPr>
          <w:lang w:val="ru-RU"/>
        </w:rPr>
      </w:pPr>
    </w:p>
    <w:p w:rsidR="008F145D" w:rsidRDefault="008F145D" w:rsidP="008F14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3"/>
        <w:gridCol w:w="4512"/>
        <w:gridCol w:w="1604"/>
        <w:gridCol w:w="1841"/>
        <w:gridCol w:w="1910"/>
        <w:gridCol w:w="2810"/>
      </w:tblGrid>
      <w:tr w:rsidR="008F145D" w:rsidTr="00B233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145D" w:rsidRDefault="008F145D" w:rsidP="00B233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45D" w:rsidRDefault="008F145D" w:rsidP="00B233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45D" w:rsidRDefault="008F145D" w:rsidP="00B23348">
            <w:pPr>
              <w:spacing w:after="0"/>
              <w:ind w:left="135"/>
            </w:pPr>
          </w:p>
        </w:tc>
      </w:tr>
      <w:tr w:rsidR="008F145D" w:rsidTr="00B233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45D" w:rsidRDefault="008F145D" w:rsidP="00B23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45D" w:rsidRDefault="008F145D" w:rsidP="00B2334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45D" w:rsidRDefault="008F145D" w:rsidP="00B2334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45D" w:rsidRDefault="008F145D" w:rsidP="00B2334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145D" w:rsidRDefault="008F145D" w:rsidP="00B233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45D" w:rsidRDefault="008F145D" w:rsidP="00B23348"/>
        </w:tc>
      </w:tr>
      <w:tr w:rsidR="008F145D" w:rsidTr="00B233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45D" w:rsidRPr="00FA79E5" w:rsidRDefault="008F145D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Раздел 1. МИР ДЕТСТВА (9ч) Я и книги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</w:p>
        </w:tc>
      </w:tr>
      <w:tr w:rsidR="008F145D" w:rsidTr="00B233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взрослею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</w:p>
        </w:tc>
      </w:tr>
      <w:tr w:rsidR="008F145D" w:rsidTr="00B233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</w:p>
        </w:tc>
      </w:tr>
      <w:tr w:rsidR="008F145D" w:rsidTr="00B233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фантазирую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</w:p>
        </w:tc>
      </w:tr>
      <w:tr w:rsidR="008F145D" w:rsidTr="00B233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45D" w:rsidRPr="00FA79E5" w:rsidRDefault="008F145D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РАЗДЕЛ 2. РОССИЯ — РОДИНА МОЯ (7ч) Люди земли Русской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</w:p>
        </w:tc>
      </w:tr>
      <w:tr w:rsidR="008F145D" w:rsidTr="00B233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зовем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</w:p>
        </w:tc>
      </w:tr>
      <w:tr w:rsidR="008F145D" w:rsidTr="00B233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</w:pPr>
          </w:p>
        </w:tc>
      </w:tr>
      <w:tr w:rsidR="008F145D" w:rsidTr="00B23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45D" w:rsidRPr="00FA79E5" w:rsidRDefault="008F145D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145D" w:rsidRDefault="008F145D" w:rsidP="00B23348"/>
        </w:tc>
      </w:tr>
    </w:tbl>
    <w:p w:rsidR="008F145D" w:rsidRPr="008F145D" w:rsidRDefault="008F145D" w:rsidP="00F01A17">
      <w:pPr>
        <w:rPr>
          <w:lang w:val="ru-RU"/>
        </w:rPr>
        <w:sectPr w:rsidR="008F145D" w:rsidRPr="008F145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425A71" w:rsidRPr="00FD1667" w:rsidRDefault="00F01A17" w:rsidP="00FD16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0"/>
        <w:gridCol w:w="4908"/>
        <w:gridCol w:w="1343"/>
        <w:gridCol w:w="1841"/>
        <w:gridCol w:w="1910"/>
        <w:gridCol w:w="1423"/>
        <w:gridCol w:w="2293"/>
      </w:tblGrid>
      <w:tr w:rsidR="00425A71" w:rsidTr="00B23348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5A71" w:rsidRDefault="00425A71" w:rsidP="00B2334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A71" w:rsidRDefault="00425A71" w:rsidP="00B233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A71" w:rsidRDefault="00425A71" w:rsidP="00B23348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A71" w:rsidRDefault="00425A71" w:rsidP="00B23348">
            <w:pPr>
              <w:spacing w:after="0"/>
              <w:ind w:left="135"/>
            </w:pPr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A71" w:rsidRDefault="00425A71" w:rsidP="00B23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A71" w:rsidRDefault="00425A71" w:rsidP="00B23348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A71" w:rsidRDefault="00425A71" w:rsidP="00B23348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A71" w:rsidRDefault="00425A71" w:rsidP="00B23348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5A71" w:rsidRDefault="00425A71" w:rsidP="00B233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A71" w:rsidRDefault="00425A71" w:rsidP="00B23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5A71" w:rsidRDefault="00425A71" w:rsidP="00B23348"/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Н. </w:t>
            </w:r>
            <w:proofErr w:type="spellStart"/>
            <w:proofErr w:type="gram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</w:t>
            </w:r>
            <w:proofErr w:type="spellEnd"/>
            <w:proofErr w:type="gram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«Из далёкого прошлого». Глава «Книжка с картинками». </w:t>
            </w:r>
            <w:proofErr w:type="spell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И.А.Гончаров</w:t>
            </w:r>
            <w:proofErr w:type="gram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.Ф</w:t>
            </w:r>
            <w:proofErr w:type="gram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регат</w:t>
            </w:r>
            <w:proofErr w:type="spell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«Паллада».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4E0B2B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Т. Аксаков. «Детские годы </w:t>
            </w:r>
            <w:proofErr w:type="spellStart"/>
            <w:proofErr w:type="gram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Багрова-внука</w:t>
            </w:r>
            <w:proofErr w:type="spellEnd"/>
            <w:proofErr w:type="gram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С. Т. Григорьев. </w:t>
            </w:r>
            <w:r w:rsidRPr="004E0B2B">
              <w:rPr>
                <w:rFonts w:ascii="Times New Roman" w:hAnsi="Times New Roman"/>
                <w:color w:val="000000"/>
                <w:sz w:val="24"/>
                <w:lang w:val="ru-RU"/>
              </w:rPr>
              <w:t>«Детство Суворова» (фрагмент).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4E0B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Л.Л. Яхнин. "Храбрец". И. П. </w:t>
            </w:r>
            <w:proofErr w:type="spell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Токмакова</w:t>
            </w:r>
            <w:proofErr w:type="spell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. «Разговор татарника и спорыша». Е. В. Клюев. «Шагом марш».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 П. Екимов. «Ночь исцеления». </w:t>
            </w:r>
            <w:proofErr w:type="spell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И.А.Мазнин</w:t>
            </w:r>
            <w:proofErr w:type="spell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«Летний вечер».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К. В. Лукашевич. «Моё милое детство» (фрагмент).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М. В. Водопьянов. «Полярный лётчик. Глава «Маленький мир», «Мой первый «полет».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 Н. </w:t>
            </w:r>
            <w:proofErr w:type="spell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Верейская</w:t>
            </w:r>
            <w:proofErr w:type="spell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. «Три девочки» (фрагмент)</w:t>
            </w:r>
            <w:proofErr w:type="gram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ыразительное чтение.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Т. В. Михеева. «Асино лето» (фрагмент)</w:t>
            </w:r>
            <w:proofErr w:type="gram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.Х</w:t>
            </w:r>
            <w:proofErr w:type="gram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арактеристика гномов на основании портрета и их словесного </w:t>
            </w: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описания.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В. П. Крапивин. «Голубятня в Орехове» (фрагменты). Знакомство с творчеством автора. Чтение отрывков из текста по ролям.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Е. В. Мурашова. «Афанасий Никитин». Глава «</w:t>
            </w:r>
            <w:proofErr w:type="spell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Каффа</w:t>
            </w:r>
            <w:proofErr w:type="spell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». Знакомство с историей крымских городов.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https://videouroki.net/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К.И. </w:t>
            </w:r>
            <w:proofErr w:type="spell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Кунин</w:t>
            </w:r>
            <w:proofErr w:type="spell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. "За три моря. Путешествие Афанасия Никитина".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Ю.А.Гагарин «Сто восемь минут». Г.С. Титов "Наш Гагарин".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Д. Дорофеев. «Веретено». «Сказ о </w:t>
            </w:r>
            <w:proofErr w:type="spell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волдайских</w:t>
            </w:r>
            <w:proofErr w:type="spell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колокольчиках".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М.Я. </w:t>
            </w:r>
            <w:proofErr w:type="spell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Бородицкая</w:t>
            </w:r>
            <w:proofErr w:type="spell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 гостях у лесника". Г.Я.Снегирёв «Карликовая берёзка».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Распутин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Саяны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Загадки и пословицы. "</w:t>
            </w:r>
            <w:proofErr w:type="spell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Морозко</w:t>
            </w:r>
            <w:proofErr w:type="spell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 (фрагмент). В. Ф. Одоевский "Мороз Иванович". Стихи Д.М. </w:t>
            </w:r>
            <w:proofErr w:type="spellStart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Кедрина</w:t>
            </w:r>
            <w:proofErr w:type="spellEnd"/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>, Н. Осеева, В. Д. Берестов, В.А.Солоухин, А.А.Блок. Сравнительный анализ произведений.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</w:pPr>
          </w:p>
        </w:tc>
      </w:tr>
      <w:tr w:rsidR="00425A71" w:rsidTr="00B23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5A71" w:rsidRPr="00FA79E5" w:rsidRDefault="00425A71" w:rsidP="00B23348">
            <w:pPr>
              <w:spacing w:after="0"/>
              <w:ind w:left="135"/>
              <w:rPr>
                <w:lang w:val="ru-RU"/>
              </w:rPr>
            </w:pPr>
            <w:r w:rsidRPr="00FA79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 w:rsidRPr="00FA79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425A71" w:rsidRDefault="00425A71" w:rsidP="00B2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5A71" w:rsidRDefault="00425A71" w:rsidP="00B23348"/>
        </w:tc>
      </w:tr>
    </w:tbl>
    <w:p w:rsidR="00087C65" w:rsidRPr="00425A71" w:rsidRDefault="00087C65" w:rsidP="00425A71">
      <w:pPr>
        <w:spacing w:after="0"/>
        <w:ind w:left="120"/>
        <w:rPr>
          <w:lang w:val="ru-RU"/>
        </w:rPr>
      </w:pPr>
    </w:p>
    <w:sectPr w:rsidR="00087C65" w:rsidRPr="00425A71" w:rsidSect="00F01A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703"/>
    <w:multiLevelType w:val="multilevel"/>
    <w:tmpl w:val="06F658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35720"/>
    <w:multiLevelType w:val="multilevel"/>
    <w:tmpl w:val="3B9A125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5730E"/>
    <w:multiLevelType w:val="multilevel"/>
    <w:tmpl w:val="84DA1DA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C52388"/>
    <w:multiLevelType w:val="multilevel"/>
    <w:tmpl w:val="C84E07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00073D"/>
    <w:multiLevelType w:val="multilevel"/>
    <w:tmpl w:val="BF0836D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2736D3"/>
    <w:multiLevelType w:val="multilevel"/>
    <w:tmpl w:val="E69CA5C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3E1F88"/>
    <w:multiLevelType w:val="multilevel"/>
    <w:tmpl w:val="B1DA8E0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842832"/>
    <w:multiLevelType w:val="multilevel"/>
    <w:tmpl w:val="6C70A3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9466A9"/>
    <w:multiLevelType w:val="multilevel"/>
    <w:tmpl w:val="4E884F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B861CD"/>
    <w:multiLevelType w:val="multilevel"/>
    <w:tmpl w:val="7EEEF2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19543E"/>
    <w:multiLevelType w:val="multilevel"/>
    <w:tmpl w:val="3E0A73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BE5D6E"/>
    <w:multiLevelType w:val="multilevel"/>
    <w:tmpl w:val="0F047FA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C213A9"/>
    <w:multiLevelType w:val="multilevel"/>
    <w:tmpl w:val="EEEEB1F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155AC7"/>
    <w:multiLevelType w:val="multilevel"/>
    <w:tmpl w:val="850CBA0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F940FD"/>
    <w:multiLevelType w:val="multilevel"/>
    <w:tmpl w:val="B28ADB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39313B"/>
    <w:multiLevelType w:val="multilevel"/>
    <w:tmpl w:val="BAB097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51189F"/>
    <w:multiLevelType w:val="multilevel"/>
    <w:tmpl w:val="6A4073E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8"/>
  </w:num>
  <w:num w:numId="6">
    <w:abstractNumId w:val="14"/>
  </w:num>
  <w:num w:numId="7">
    <w:abstractNumId w:val="7"/>
  </w:num>
  <w:num w:numId="8">
    <w:abstractNumId w:val="0"/>
  </w:num>
  <w:num w:numId="9">
    <w:abstractNumId w:val="12"/>
  </w:num>
  <w:num w:numId="10">
    <w:abstractNumId w:val="13"/>
  </w:num>
  <w:num w:numId="11">
    <w:abstractNumId w:val="9"/>
  </w:num>
  <w:num w:numId="12">
    <w:abstractNumId w:val="1"/>
  </w:num>
  <w:num w:numId="13">
    <w:abstractNumId w:val="11"/>
  </w:num>
  <w:num w:numId="14">
    <w:abstractNumId w:val="2"/>
  </w:num>
  <w:num w:numId="15">
    <w:abstractNumId w:val="15"/>
  </w:num>
  <w:num w:numId="16">
    <w:abstractNumId w:val="1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A17"/>
    <w:rsid w:val="00087C65"/>
    <w:rsid w:val="00377BB2"/>
    <w:rsid w:val="00425A71"/>
    <w:rsid w:val="00435C4F"/>
    <w:rsid w:val="006B1A2D"/>
    <w:rsid w:val="008F145D"/>
    <w:rsid w:val="00F01A17"/>
    <w:rsid w:val="00FD1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1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C4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videouroki.net/" TargetMode="External"/><Relationship Id="rId18" Type="http://schemas.openxmlformats.org/officeDocument/2006/relationships/hyperlink" Target="https://infourok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" TargetMode="External"/><Relationship Id="rId17" Type="http://schemas.openxmlformats.org/officeDocument/2006/relationships/hyperlink" Target="https://infourok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" TargetMode="External"/><Relationship Id="rId11" Type="http://schemas.openxmlformats.org/officeDocument/2006/relationships/hyperlink" Target="https://infourok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ideouroki.net/" TargetMode="External"/><Relationship Id="rId10" Type="http://schemas.openxmlformats.org/officeDocument/2006/relationships/hyperlink" Target="https://infourok.ru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2025-09-27T18:38:00Z</dcterms:created>
  <dcterms:modified xsi:type="dcterms:W3CDTF">2025-09-27T18:48:00Z</dcterms:modified>
</cp:coreProperties>
</file>